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5B" w:rsidRDefault="001F235B"/>
    <w:p w:rsidR="001F235B" w:rsidRDefault="001F235B" w:rsidP="001F235B">
      <w:pPr>
        <w:pStyle w:val="NormaleWeb"/>
      </w:pPr>
      <w:r>
        <w:t xml:space="preserve">SOSPENSIONE A CON GRANDE IN </w:t>
      </w:r>
      <w:proofErr w:type="gramStart"/>
      <w:r>
        <w:t>PVC :</w:t>
      </w:r>
      <w:proofErr w:type="gramEnd"/>
    </w:p>
    <w:p w:rsidR="001F235B" w:rsidRDefault="001F235B" w:rsidP="001F235B">
      <w:pPr>
        <w:pStyle w:val="NormaleWeb"/>
      </w:pPr>
      <w:r>
        <w:t xml:space="preserve">SCHEDA </w:t>
      </w:r>
      <w:proofErr w:type="gramStart"/>
      <w:r>
        <w:t>TECNICA :</w:t>
      </w:r>
      <w:proofErr w:type="gramEnd"/>
      <w:r>
        <w:t xml:space="preserve"> E27 - lampadina 100w / 220 230 v / IP20</w:t>
      </w:r>
    </w:p>
    <w:p w:rsidR="001F235B" w:rsidRDefault="001F235B" w:rsidP="001F235B">
      <w:pPr>
        <w:pStyle w:val="NormaleWeb"/>
      </w:pPr>
      <w:proofErr w:type="gramStart"/>
      <w:r>
        <w:t>DIMENSIONI :</w:t>
      </w:r>
      <w:proofErr w:type="gramEnd"/>
      <w:r>
        <w:t xml:space="preserve">  </w:t>
      </w:r>
      <w:proofErr w:type="spellStart"/>
      <w:r>
        <w:t>altez</w:t>
      </w:r>
      <w:proofErr w:type="spellEnd"/>
      <w:r>
        <w:t>. 50 cm - diametro 60 c</w:t>
      </w:r>
    </w:p>
    <w:p w:rsidR="001F235B" w:rsidRDefault="001F235B" w:rsidP="001F235B">
      <w:pPr>
        <w:pStyle w:val="NormaleWeb"/>
      </w:pPr>
      <w:proofErr w:type="gramStart"/>
      <w:r>
        <w:t>MATERIALI:  PVC</w:t>
      </w:r>
      <w:proofErr w:type="gramEnd"/>
      <w:r>
        <w:t>  - metallo</w:t>
      </w:r>
    </w:p>
    <w:p w:rsidR="001F235B" w:rsidRDefault="001F235B" w:rsidP="001F235B">
      <w:pPr>
        <w:pStyle w:val="NormaleWeb"/>
      </w:pPr>
      <w:proofErr w:type="gramStart"/>
      <w:r>
        <w:t>COLORE :</w:t>
      </w:r>
      <w:proofErr w:type="gramEnd"/>
      <w:r>
        <w:t xml:space="preserve"> bianco  con disegno a pergamena</w:t>
      </w:r>
    </w:p>
    <w:p w:rsidR="001F235B" w:rsidRDefault="001F235B" w:rsidP="001F235B">
      <w:pPr>
        <w:pStyle w:val="NormaleWeb"/>
      </w:pPr>
      <w:proofErr w:type="gramStart"/>
      <w:r>
        <w:t>INSTALLAZIONE  :</w:t>
      </w:r>
      <w:proofErr w:type="gramEnd"/>
      <w:r>
        <w:t xml:space="preserve"> consultare le istruzioni allegate alla lampada</w:t>
      </w:r>
    </w:p>
    <w:p w:rsidR="001F235B" w:rsidRDefault="001F235B" w:rsidP="001F235B">
      <w:pPr>
        <w:pStyle w:val="NormaleWeb"/>
      </w:pPr>
      <w:proofErr w:type="gramStart"/>
      <w:r>
        <w:t>PULIZIA :</w:t>
      </w:r>
      <w:proofErr w:type="gramEnd"/>
      <w:r>
        <w:t xml:space="preserve"> utilizzare detergenti all'acqua</w:t>
      </w:r>
    </w:p>
    <w:p w:rsidR="001F235B" w:rsidRDefault="001F235B" w:rsidP="001F235B">
      <w:pPr>
        <w:pStyle w:val="NormaleWeb"/>
      </w:pPr>
      <w:r>
        <w:t>SOSTITUZIONE LAMPADINA: consultare le istruzioni per una corretta sostituzione della lampadina</w:t>
      </w:r>
    </w:p>
    <w:p w:rsidR="001F235B" w:rsidRDefault="001F235B" w:rsidP="001F235B">
      <w:pPr>
        <w:pStyle w:val="NormaleWeb"/>
      </w:pPr>
      <w:r>
        <w:t>CERTIFICAZIONE PRODOTTO : CE</w:t>
      </w:r>
      <w:bookmarkStart w:id="0" w:name="_GoBack"/>
      <w:bookmarkEnd w:id="0"/>
    </w:p>
    <w:p w:rsidR="001F235B" w:rsidRDefault="001F235B"/>
    <w:sectPr w:rsidR="001F2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B"/>
    <w:rsid w:val="001F235B"/>
    <w:rsid w:val="002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7615-FED0-401B-A70E-83DFDE8A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2021-08-12T08:14:00Z</dcterms:created>
  <dcterms:modified xsi:type="dcterms:W3CDTF">2021-08-12T08:16:00Z</dcterms:modified>
</cp:coreProperties>
</file>